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DD" w:rsidRPr="00EF1792" w:rsidRDefault="002025DD" w:rsidP="00EF1792">
      <w:pPr>
        <w:tabs>
          <w:tab w:val="left" w:pos="282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EF1792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2025DD" w:rsidRPr="00EF1792" w:rsidRDefault="002025DD" w:rsidP="00EF1792">
      <w:pPr>
        <w:tabs>
          <w:tab w:val="left" w:pos="282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F1792">
        <w:rPr>
          <w:rFonts w:ascii="Times New Roman" w:hAnsi="Times New Roman" w:cs="Times New Roman"/>
          <w:b/>
          <w:bCs/>
          <w:sz w:val="20"/>
          <w:szCs w:val="20"/>
        </w:rPr>
        <w:t>На оказании платных дополнительных образовательных услуг</w:t>
      </w:r>
    </w:p>
    <w:p w:rsidR="002025DD" w:rsidRPr="00EF1792" w:rsidRDefault="002025DD" w:rsidP="00EF1792">
      <w:pPr>
        <w:tabs>
          <w:tab w:val="left" w:pos="2825"/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1792">
        <w:rPr>
          <w:rFonts w:ascii="Times New Roman" w:hAnsi="Times New Roman" w:cs="Times New Roman"/>
          <w:b/>
          <w:bCs/>
          <w:sz w:val="20"/>
          <w:szCs w:val="20"/>
        </w:rPr>
        <w:t xml:space="preserve">Г.Каспийск   « </w:t>
      </w:r>
      <w:r w:rsidR="00B9209D" w:rsidRPr="00EF1792">
        <w:rPr>
          <w:rFonts w:ascii="Times New Roman" w:hAnsi="Times New Roman" w:cs="Times New Roman"/>
          <w:b/>
          <w:bCs/>
          <w:sz w:val="20"/>
          <w:szCs w:val="20"/>
        </w:rPr>
        <w:t>_______</w:t>
      </w:r>
      <w:r w:rsidRPr="00EF1792">
        <w:rPr>
          <w:rFonts w:ascii="Times New Roman" w:hAnsi="Times New Roman" w:cs="Times New Roman"/>
          <w:b/>
          <w:bCs/>
          <w:sz w:val="20"/>
          <w:szCs w:val="20"/>
        </w:rPr>
        <w:t xml:space="preserve"> »__________________2023</w:t>
      </w:r>
      <w:r w:rsidRPr="00EF1792"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2025DD" w:rsidRPr="00EF1792" w:rsidRDefault="00EF1792" w:rsidP="005777E3">
      <w:pPr>
        <w:tabs>
          <w:tab w:val="left" w:pos="2825"/>
          <w:tab w:val="center" w:pos="4677"/>
        </w:tabs>
        <w:spacing w:after="0" w:line="240" w:lineRule="auto"/>
        <w:jc w:val="lef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\</w:t>
      </w:r>
    </w:p>
    <w:p w:rsidR="002025DD" w:rsidRPr="00EF1792" w:rsidRDefault="002025DD" w:rsidP="005777E3">
      <w:pPr>
        <w:tabs>
          <w:tab w:val="left" w:pos="282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24792113"/>
      <w:r w:rsidRPr="00EF1792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« Средняя общеобразовательная школа № 3 имени Гаджибекова А.И» </w:t>
      </w:r>
      <w:proofErr w:type="gramStart"/>
      <w:r w:rsidRPr="00EF179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F1792">
        <w:rPr>
          <w:rFonts w:ascii="Times New Roman" w:hAnsi="Times New Roman" w:cs="Times New Roman"/>
          <w:sz w:val="20"/>
          <w:szCs w:val="20"/>
        </w:rPr>
        <w:tab/>
        <w:t>далее школа),</w:t>
      </w:r>
      <w:r w:rsidR="00C23522" w:rsidRPr="00EF1792">
        <w:rPr>
          <w:rFonts w:ascii="Times New Roman" w:hAnsi="Times New Roman" w:cs="Times New Roman"/>
          <w:sz w:val="20"/>
          <w:szCs w:val="20"/>
        </w:rPr>
        <w:t xml:space="preserve"> </w:t>
      </w:r>
      <w:r w:rsidRPr="00EF1792">
        <w:rPr>
          <w:rFonts w:ascii="Times New Roman" w:hAnsi="Times New Roman" w:cs="Times New Roman"/>
          <w:sz w:val="20"/>
          <w:szCs w:val="20"/>
        </w:rPr>
        <w:t xml:space="preserve">осуществляющая образовательную деятельность на основании </w:t>
      </w:r>
      <w:r w:rsidR="00B9209D" w:rsidRPr="00EF1792">
        <w:rPr>
          <w:rFonts w:ascii="Times New Roman" w:hAnsi="Times New Roman" w:cs="Times New Roman"/>
          <w:sz w:val="20"/>
          <w:szCs w:val="20"/>
        </w:rPr>
        <w:t>лицензии серии _05Л01 № 0003580</w:t>
      </w:r>
      <w:r w:rsidRPr="00EF1792">
        <w:rPr>
          <w:rFonts w:ascii="Times New Roman" w:hAnsi="Times New Roman" w:cs="Times New Roman"/>
          <w:sz w:val="20"/>
          <w:szCs w:val="20"/>
        </w:rPr>
        <w:t>,</w:t>
      </w:r>
      <w:r w:rsidR="00B9209D" w:rsidRPr="00EF1792">
        <w:rPr>
          <w:rFonts w:ascii="Times New Roman" w:hAnsi="Times New Roman" w:cs="Times New Roman"/>
          <w:sz w:val="20"/>
          <w:szCs w:val="20"/>
        </w:rPr>
        <w:t xml:space="preserve"> </w:t>
      </w:r>
      <w:r w:rsidRPr="00EF1792">
        <w:rPr>
          <w:rFonts w:ascii="Times New Roman" w:hAnsi="Times New Roman" w:cs="Times New Roman"/>
          <w:sz w:val="20"/>
          <w:szCs w:val="20"/>
        </w:rPr>
        <w:t>регистрационный номер 9178, выданный Министерством образования и науки Р</w:t>
      </w:r>
      <w:r w:rsidR="00B9209D" w:rsidRPr="00EF1792">
        <w:rPr>
          <w:rFonts w:ascii="Times New Roman" w:hAnsi="Times New Roman" w:cs="Times New Roman"/>
          <w:sz w:val="20"/>
          <w:szCs w:val="20"/>
        </w:rPr>
        <w:t>еспублики Дагестан  18.04.2018 </w:t>
      </w:r>
      <w:r w:rsidRPr="00EF1792">
        <w:rPr>
          <w:rFonts w:ascii="Times New Roman" w:hAnsi="Times New Roman" w:cs="Times New Roman"/>
          <w:sz w:val="20"/>
          <w:szCs w:val="20"/>
        </w:rPr>
        <w:t>г.,</w:t>
      </w:r>
      <w:r w:rsidR="00B9209D" w:rsidRPr="00EF1792">
        <w:rPr>
          <w:rFonts w:ascii="Times New Roman" w:hAnsi="Times New Roman" w:cs="Times New Roman"/>
          <w:sz w:val="20"/>
          <w:szCs w:val="20"/>
        </w:rPr>
        <w:t xml:space="preserve"> </w:t>
      </w:r>
      <w:r w:rsidRPr="00EF1792">
        <w:rPr>
          <w:rFonts w:ascii="Times New Roman" w:hAnsi="Times New Roman" w:cs="Times New Roman"/>
          <w:sz w:val="20"/>
          <w:szCs w:val="20"/>
        </w:rPr>
        <w:t>осуществляющая  дополнительную образовательную деятельность на основании  Приложения № 2 к лицензии    серии _05П01 № 0004145, выданный Министерством образования и науки Ре</w:t>
      </w:r>
      <w:r w:rsidR="00B9209D" w:rsidRPr="00EF1792">
        <w:rPr>
          <w:rFonts w:ascii="Times New Roman" w:hAnsi="Times New Roman" w:cs="Times New Roman"/>
          <w:sz w:val="20"/>
          <w:szCs w:val="20"/>
        </w:rPr>
        <w:t>спублики Дагестан 25.03.2020 г.</w:t>
      </w:r>
      <w:r w:rsidRPr="00EF1792">
        <w:rPr>
          <w:rFonts w:ascii="Times New Roman" w:hAnsi="Times New Roman" w:cs="Times New Roman"/>
          <w:sz w:val="20"/>
          <w:szCs w:val="20"/>
        </w:rPr>
        <w:t xml:space="preserve">, в лице директора Школы </w:t>
      </w:r>
      <w:proofErr w:type="spellStart"/>
      <w:r w:rsidRPr="00EF1792">
        <w:rPr>
          <w:rFonts w:ascii="Times New Roman" w:hAnsi="Times New Roman" w:cs="Times New Roman"/>
          <w:sz w:val="20"/>
          <w:szCs w:val="20"/>
        </w:rPr>
        <w:t>Агаевой</w:t>
      </w:r>
      <w:proofErr w:type="spellEnd"/>
      <w:r w:rsidRPr="00EF1792">
        <w:rPr>
          <w:rFonts w:ascii="Times New Roman" w:hAnsi="Times New Roman" w:cs="Times New Roman"/>
          <w:sz w:val="20"/>
          <w:szCs w:val="20"/>
        </w:rPr>
        <w:t xml:space="preserve"> М.М</w:t>
      </w:r>
      <w:r w:rsidR="00C23522" w:rsidRPr="00EF1792">
        <w:rPr>
          <w:rFonts w:ascii="Times New Roman" w:hAnsi="Times New Roman" w:cs="Times New Roman"/>
          <w:sz w:val="20"/>
          <w:szCs w:val="20"/>
        </w:rPr>
        <w:t>.</w:t>
      </w:r>
      <w:r w:rsidRPr="00EF1792">
        <w:rPr>
          <w:rFonts w:ascii="Times New Roman" w:hAnsi="Times New Roman" w:cs="Times New Roman"/>
          <w:sz w:val="20"/>
          <w:szCs w:val="20"/>
        </w:rPr>
        <w:t>,</w:t>
      </w:r>
      <w:r w:rsidR="00C23522" w:rsidRPr="00EF1792">
        <w:rPr>
          <w:rFonts w:ascii="Times New Roman" w:hAnsi="Times New Roman" w:cs="Times New Roman"/>
          <w:sz w:val="20"/>
          <w:szCs w:val="20"/>
        </w:rPr>
        <w:t xml:space="preserve"> </w:t>
      </w:r>
      <w:r w:rsidRPr="00EF1792">
        <w:rPr>
          <w:rFonts w:ascii="Times New Roman" w:hAnsi="Times New Roman" w:cs="Times New Roman"/>
          <w:sz w:val="20"/>
          <w:szCs w:val="20"/>
        </w:rPr>
        <w:t>действующей на основании Устава,</w:t>
      </w:r>
      <w:r w:rsidR="00C23522" w:rsidRPr="00EF1792">
        <w:rPr>
          <w:rFonts w:ascii="Times New Roman" w:hAnsi="Times New Roman" w:cs="Times New Roman"/>
          <w:sz w:val="20"/>
          <w:szCs w:val="20"/>
        </w:rPr>
        <w:t xml:space="preserve"> </w:t>
      </w:r>
      <w:r w:rsidRPr="00EF1792">
        <w:rPr>
          <w:rFonts w:ascii="Times New Roman" w:hAnsi="Times New Roman" w:cs="Times New Roman"/>
          <w:sz w:val="20"/>
          <w:szCs w:val="20"/>
        </w:rPr>
        <w:t>и распоряжения Главы Администрации городского округа «г</w:t>
      </w:r>
      <w:proofErr w:type="gramStart"/>
      <w:r w:rsidRPr="00EF1792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EF1792">
        <w:rPr>
          <w:rFonts w:ascii="Times New Roman" w:hAnsi="Times New Roman" w:cs="Times New Roman"/>
          <w:sz w:val="20"/>
          <w:szCs w:val="20"/>
        </w:rPr>
        <w:t>аспийск» №</w:t>
      </w:r>
      <w:r w:rsidR="00B9209D" w:rsidRPr="00EF1792">
        <w:rPr>
          <w:rFonts w:ascii="Times New Roman" w:hAnsi="Times New Roman" w:cs="Times New Roman"/>
          <w:sz w:val="20"/>
          <w:szCs w:val="20"/>
        </w:rPr>
        <w:t>1334</w:t>
      </w:r>
      <w:r w:rsidRPr="00EF1792">
        <w:rPr>
          <w:rFonts w:ascii="Times New Roman" w:hAnsi="Times New Roman" w:cs="Times New Roman"/>
          <w:sz w:val="20"/>
          <w:szCs w:val="20"/>
        </w:rPr>
        <w:t xml:space="preserve"> от </w:t>
      </w:r>
      <w:r w:rsidR="00B9209D" w:rsidRPr="00EF1792">
        <w:rPr>
          <w:rFonts w:ascii="Times New Roman" w:hAnsi="Times New Roman" w:cs="Times New Roman"/>
          <w:sz w:val="20"/>
          <w:szCs w:val="20"/>
        </w:rPr>
        <w:t>29.09.2022</w:t>
      </w:r>
      <w:r w:rsidRPr="00EF1792">
        <w:rPr>
          <w:rFonts w:ascii="Times New Roman" w:hAnsi="Times New Roman" w:cs="Times New Roman"/>
          <w:sz w:val="20"/>
          <w:szCs w:val="20"/>
        </w:rPr>
        <w:t>г, именуемый в дальнейшем  «Исполнитель», и ____________________________________</w:t>
      </w:r>
      <w:r w:rsidR="00B9209D" w:rsidRPr="00EF1792">
        <w:rPr>
          <w:rFonts w:ascii="Times New Roman" w:hAnsi="Times New Roman" w:cs="Times New Roman"/>
          <w:sz w:val="20"/>
          <w:szCs w:val="20"/>
        </w:rPr>
        <w:t>_________</w:t>
      </w:r>
      <w:r w:rsidRPr="00EF1792">
        <w:rPr>
          <w:rFonts w:ascii="Times New Roman" w:hAnsi="Times New Roman" w:cs="Times New Roman"/>
          <w:sz w:val="20"/>
          <w:szCs w:val="20"/>
        </w:rPr>
        <w:t>______</w:t>
      </w:r>
      <w:r w:rsidR="00B9209D" w:rsidRPr="00EF1792">
        <w:rPr>
          <w:rFonts w:ascii="Times New Roman" w:hAnsi="Times New Roman" w:cs="Times New Roman"/>
          <w:sz w:val="20"/>
          <w:szCs w:val="20"/>
        </w:rPr>
        <w:t>_, именуемый (</w:t>
      </w:r>
      <w:proofErr w:type="spellStart"/>
      <w:r w:rsidR="00B9209D" w:rsidRPr="00EF179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B9209D" w:rsidRPr="00EF1792">
        <w:rPr>
          <w:rFonts w:ascii="Times New Roman" w:hAnsi="Times New Roman" w:cs="Times New Roman"/>
          <w:sz w:val="20"/>
          <w:szCs w:val="20"/>
        </w:rPr>
        <w:t>) в дальнейшем «</w:t>
      </w:r>
      <w:r w:rsidRPr="00EF1792">
        <w:rPr>
          <w:rFonts w:ascii="Times New Roman" w:hAnsi="Times New Roman" w:cs="Times New Roman"/>
          <w:sz w:val="20"/>
          <w:szCs w:val="20"/>
        </w:rPr>
        <w:t>Заказчик», действующий (</w:t>
      </w:r>
      <w:proofErr w:type="spellStart"/>
      <w:r w:rsidRPr="00EF179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EF1792">
        <w:rPr>
          <w:rFonts w:ascii="Times New Roman" w:hAnsi="Times New Roman" w:cs="Times New Roman"/>
          <w:sz w:val="20"/>
          <w:szCs w:val="20"/>
        </w:rPr>
        <w:t xml:space="preserve">) от имении в интересах  несовершеннолетнего________________________________________________________ </w:t>
      </w:r>
    </w:p>
    <w:p w:rsidR="002025DD" w:rsidRPr="00EF1792" w:rsidRDefault="002025DD" w:rsidP="002025DD">
      <w:pPr>
        <w:tabs>
          <w:tab w:val="left" w:pos="2825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792">
        <w:rPr>
          <w:rFonts w:ascii="Times New Roman" w:hAnsi="Times New Roman" w:cs="Times New Roman"/>
          <w:sz w:val="20"/>
          <w:szCs w:val="20"/>
        </w:rPr>
        <w:t>«</w:t>
      </w:r>
      <w:r w:rsidR="00B9209D" w:rsidRPr="00EF1792">
        <w:rPr>
          <w:rFonts w:ascii="Times New Roman" w:hAnsi="Times New Roman" w:cs="Times New Roman"/>
          <w:sz w:val="20"/>
          <w:szCs w:val="20"/>
        </w:rPr>
        <w:t>____</w:t>
      </w:r>
      <w:r w:rsidRPr="00EF1792">
        <w:rPr>
          <w:rFonts w:ascii="Times New Roman" w:hAnsi="Times New Roman" w:cs="Times New Roman"/>
          <w:sz w:val="20"/>
          <w:szCs w:val="20"/>
        </w:rPr>
        <w:t>» ____</w:t>
      </w:r>
      <w:r w:rsidR="00B9209D" w:rsidRPr="00EF1792">
        <w:rPr>
          <w:rFonts w:ascii="Times New Roman" w:hAnsi="Times New Roman" w:cs="Times New Roman"/>
          <w:sz w:val="20"/>
          <w:szCs w:val="20"/>
        </w:rPr>
        <w:t>_________ 20  ___ года рождения</w:t>
      </w:r>
      <w:r w:rsidRPr="00EF1792">
        <w:rPr>
          <w:rFonts w:ascii="Times New Roman" w:hAnsi="Times New Roman" w:cs="Times New Roman"/>
          <w:sz w:val="20"/>
          <w:szCs w:val="20"/>
        </w:rPr>
        <w:t>,</w:t>
      </w:r>
      <w:r w:rsidR="00B9209D" w:rsidRPr="00EF17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179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F1792">
        <w:rPr>
          <w:rFonts w:ascii="Times New Roman" w:hAnsi="Times New Roman" w:cs="Times New Roman"/>
          <w:sz w:val="20"/>
          <w:szCs w:val="20"/>
        </w:rPr>
        <w:t>далее – Обучающийся (</w:t>
      </w:r>
      <w:proofErr w:type="spellStart"/>
      <w:r w:rsidRPr="00EF1792">
        <w:rPr>
          <w:rFonts w:ascii="Times New Roman" w:hAnsi="Times New Roman" w:cs="Times New Roman"/>
          <w:sz w:val="20"/>
          <w:szCs w:val="20"/>
        </w:rPr>
        <w:t>аяся</w:t>
      </w:r>
      <w:proofErr w:type="spellEnd"/>
      <w:r w:rsidRPr="00EF1792">
        <w:rPr>
          <w:rFonts w:ascii="Times New Roman" w:hAnsi="Times New Roman" w:cs="Times New Roman"/>
          <w:sz w:val="20"/>
          <w:szCs w:val="20"/>
        </w:rPr>
        <w:t>),</w:t>
      </w:r>
      <w:r w:rsidR="00B9209D" w:rsidRPr="00EF1792">
        <w:rPr>
          <w:rFonts w:ascii="Times New Roman" w:hAnsi="Times New Roman" w:cs="Times New Roman"/>
          <w:sz w:val="20"/>
          <w:szCs w:val="20"/>
        </w:rPr>
        <w:t xml:space="preserve"> </w:t>
      </w:r>
      <w:r w:rsidRPr="00EF1792">
        <w:rPr>
          <w:rFonts w:ascii="Times New Roman" w:hAnsi="Times New Roman" w:cs="Times New Roman"/>
          <w:sz w:val="20"/>
          <w:szCs w:val="20"/>
        </w:rPr>
        <w:t>совместно именуемые Стороны</w:t>
      </w:r>
      <w:r w:rsidR="00B9209D" w:rsidRPr="00EF1792">
        <w:rPr>
          <w:rFonts w:ascii="Times New Roman" w:hAnsi="Times New Roman" w:cs="Times New Roman"/>
          <w:sz w:val="20"/>
          <w:szCs w:val="20"/>
        </w:rPr>
        <w:t xml:space="preserve"> </w:t>
      </w:r>
      <w:r w:rsidRPr="00EF1792">
        <w:rPr>
          <w:rFonts w:ascii="Times New Roman" w:hAnsi="Times New Roman" w:cs="Times New Roman"/>
          <w:sz w:val="20"/>
          <w:szCs w:val="20"/>
        </w:rPr>
        <w:t xml:space="preserve">заключили настоящий договор о нижеследующем: </w:t>
      </w:r>
    </w:p>
    <w:bookmarkEnd w:id="1"/>
    <w:p w:rsidR="002025DD" w:rsidRPr="00EF1792" w:rsidRDefault="002025DD" w:rsidP="00577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25DD" w:rsidRPr="00EF1792" w:rsidRDefault="002025DD" w:rsidP="005777E3">
      <w:pPr>
        <w:tabs>
          <w:tab w:val="left" w:pos="231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F1792">
        <w:rPr>
          <w:rFonts w:ascii="Times New Roman" w:hAnsi="Times New Roman" w:cs="Times New Roman"/>
          <w:b/>
          <w:bCs/>
          <w:sz w:val="20"/>
          <w:szCs w:val="20"/>
        </w:rPr>
        <w:t>1.Предмет договора</w:t>
      </w:r>
    </w:p>
    <w:p w:rsidR="002025DD" w:rsidRPr="00EF1792" w:rsidRDefault="002025DD" w:rsidP="002025DD">
      <w:pPr>
        <w:tabs>
          <w:tab w:val="left" w:pos="2310"/>
          <w:tab w:val="center" w:pos="4677"/>
        </w:tabs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EF1792">
        <w:rPr>
          <w:rFonts w:ascii="Times New Roman" w:hAnsi="Times New Roman" w:cs="Times New Roman"/>
          <w:sz w:val="20"/>
          <w:szCs w:val="20"/>
        </w:rPr>
        <w:t>1.1.Исполнитель обязуется предоставить образовательную услугу обучающемуся</w:t>
      </w:r>
      <w:proofErr w:type="gramStart"/>
      <w:r w:rsidRPr="00EF179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EF1792">
        <w:rPr>
          <w:rFonts w:ascii="Times New Roman" w:hAnsi="Times New Roman" w:cs="Times New Roman"/>
          <w:sz w:val="20"/>
          <w:szCs w:val="20"/>
        </w:rPr>
        <w:t xml:space="preserve"> а Заказчик обязуется оплатить обучение по дополнительным общеразвивающим образовательным программам:</w:t>
      </w:r>
    </w:p>
    <w:p w:rsidR="002025DD" w:rsidRPr="00EF1792" w:rsidRDefault="002025DD" w:rsidP="002025DD">
      <w:pPr>
        <w:tabs>
          <w:tab w:val="left" w:pos="3614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EF1792">
        <w:rPr>
          <w:rFonts w:ascii="Times New Roman" w:hAnsi="Times New Roman" w:cs="Times New Roman"/>
          <w:sz w:val="20"/>
          <w:szCs w:val="20"/>
        </w:rPr>
        <w:t>1.___________________________</w:t>
      </w:r>
      <w:r w:rsidR="00B9209D" w:rsidRPr="00EF1792">
        <w:rPr>
          <w:rFonts w:ascii="Times New Roman" w:hAnsi="Times New Roman" w:cs="Times New Roman"/>
          <w:sz w:val="20"/>
          <w:szCs w:val="20"/>
        </w:rPr>
        <w:t>_______</w:t>
      </w:r>
      <w:r w:rsidRPr="00EF1792">
        <w:rPr>
          <w:rFonts w:ascii="Times New Roman" w:hAnsi="Times New Roman" w:cs="Times New Roman"/>
          <w:sz w:val="20"/>
          <w:szCs w:val="20"/>
        </w:rPr>
        <w:t>_______</w:t>
      </w:r>
      <w:proofErr w:type="gramStart"/>
      <w:r w:rsidRPr="00EF179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F1792">
        <w:rPr>
          <w:rFonts w:ascii="Times New Roman" w:hAnsi="Times New Roman" w:cs="Times New Roman"/>
          <w:sz w:val="20"/>
          <w:szCs w:val="20"/>
        </w:rPr>
        <w:t>количество часов в неделю_______)</w:t>
      </w:r>
    </w:p>
    <w:p w:rsidR="002025DD" w:rsidRPr="00EF1792" w:rsidRDefault="002025DD" w:rsidP="002025DD">
      <w:pPr>
        <w:tabs>
          <w:tab w:val="left" w:pos="3614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EF1792">
        <w:rPr>
          <w:rFonts w:ascii="Times New Roman" w:hAnsi="Times New Roman" w:cs="Times New Roman"/>
          <w:sz w:val="20"/>
          <w:szCs w:val="20"/>
        </w:rPr>
        <w:t>2.__________________________________</w:t>
      </w:r>
      <w:r w:rsidR="00B9209D" w:rsidRPr="00EF1792">
        <w:rPr>
          <w:rFonts w:ascii="Times New Roman" w:hAnsi="Times New Roman" w:cs="Times New Roman"/>
          <w:sz w:val="20"/>
          <w:szCs w:val="20"/>
        </w:rPr>
        <w:t>_______</w:t>
      </w:r>
      <w:proofErr w:type="gramStart"/>
      <w:r w:rsidRPr="00EF179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F1792">
        <w:rPr>
          <w:rFonts w:ascii="Times New Roman" w:hAnsi="Times New Roman" w:cs="Times New Roman"/>
          <w:sz w:val="20"/>
          <w:szCs w:val="20"/>
        </w:rPr>
        <w:t>количество часов в неделю_______)</w:t>
      </w:r>
    </w:p>
    <w:p w:rsidR="002025DD" w:rsidRPr="00EF1792" w:rsidRDefault="002025DD" w:rsidP="002025DD">
      <w:pPr>
        <w:tabs>
          <w:tab w:val="left" w:pos="3614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EF1792">
        <w:rPr>
          <w:rFonts w:ascii="Times New Roman" w:hAnsi="Times New Roman" w:cs="Times New Roman"/>
          <w:sz w:val="20"/>
          <w:szCs w:val="20"/>
        </w:rPr>
        <w:t>3..________________________________</w:t>
      </w:r>
      <w:r w:rsidR="00B9209D" w:rsidRPr="00EF1792">
        <w:rPr>
          <w:rFonts w:ascii="Times New Roman" w:hAnsi="Times New Roman" w:cs="Times New Roman"/>
          <w:sz w:val="20"/>
          <w:szCs w:val="20"/>
        </w:rPr>
        <w:t>_______</w:t>
      </w:r>
      <w:r w:rsidRPr="00EF1792">
        <w:rPr>
          <w:rFonts w:ascii="Times New Roman" w:hAnsi="Times New Roman" w:cs="Times New Roman"/>
          <w:sz w:val="20"/>
          <w:szCs w:val="20"/>
        </w:rPr>
        <w:t>__</w:t>
      </w:r>
      <w:proofErr w:type="gramStart"/>
      <w:r w:rsidRPr="00EF1792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EF1792">
        <w:rPr>
          <w:rFonts w:ascii="Times New Roman" w:hAnsi="Times New Roman" w:cs="Times New Roman"/>
          <w:sz w:val="20"/>
          <w:szCs w:val="20"/>
        </w:rPr>
        <w:t>количество часов в неделю______)</w:t>
      </w:r>
    </w:p>
    <w:p w:rsidR="002025DD" w:rsidRPr="00EF1792" w:rsidRDefault="002025DD" w:rsidP="005777E3">
      <w:pPr>
        <w:tabs>
          <w:tab w:val="left" w:pos="231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792">
        <w:rPr>
          <w:rFonts w:ascii="Times New Roman" w:hAnsi="Times New Roman" w:cs="Times New Roman"/>
          <w:sz w:val="20"/>
          <w:szCs w:val="20"/>
        </w:rPr>
        <w:t xml:space="preserve">1.2. Форма обучения очная. Обучение осуществляется в группе. Занятия проводится в соответствии </w:t>
      </w:r>
      <w:proofErr w:type="gramStart"/>
      <w:r w:rsidRPr="00EF179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EF179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1792">
        <w:rPr>
          <w:rFonts w:ascii="Times New Roman" w:hAnsi="Times New Roman" w:cs="Times New Roman"/>
          <w:sz w:val="20"/>
          <w:szCs w:val="20"/>
        </w:rPr>
        <w:t>утверждённой</w:t>
      </w:r>
      <w:proofErr w:type="gramEnd"/>
      <w:r w:rsidRPr="00EF1792">
        <w:rPr>
          <w:rFonts w:ascii="Times New Roman" w:hAnsi="Times New Roman" w:cs="Times New Roman"/>
          <w:sz w:val="20"/>
          <w:szCs w:val="20"/>
        </w:rPr>
        <w:t xml:space="preserve"> Исполнителем  про</w:t>
      </w:r>
      <w:r w:rsidR="008159A4" w:rsidRPr="00EF1792">
        <w:rPr>
          <w:rFonts w:ascii="Times New Roman" w:hAnsi="Times New Roman" w:cs="Times New Roman"/>
          <w:sz w:val="20"/>
          <w:szCs w:val="20"/>
        </w:rPr>
        <w:t xml:space="preserve">грамме  и  расписанием занятий </w:t>
      </w:r>
      <w:r w:rsidRPr="00EF1792">
        <w:rPr>
          <w:rFonts w:ascii="Times New Roman" w:hAnsi="Times New Roman" w:cs="Times New Roman"/>
          <w:sz w:val="20"/>
          <w:szCs w:val="20"/>
        </w:rPr>
        <w:t>с</w:t>
      </w:r>
      <w:r w:rsidR="008159A4" w:rsidRPr="00EF1792">
        <w:rPr>
          <w:rFonts w:ascii="Times New Roman" w:hAnsi="Times New Roman" w:cs="Times New Roman"/>
          <w:sz w:val="20"/>
          <w:szCs w:val="20"/>
        </w:rPr>
        <w:t xml:space="preserve"> </w:t>
      </w:r>
      <w:r w:rsidRPr="00EF1792">
        <w:rPr>
          <w:rFonts w:ascii="Times New Roman" w:hAnsi="Times New Roman" w:cs="Times New Roman"/>
          <w:sz w:val="20"/>
          <w:szCs w:val="20"/>
        </w:rPr>
        <w:t>«_____ » ___________2023 г по «____ »___________2023 г за исключением выходных и нерабочих праздничных дней. Выборочное посещение учебных занятий образовательной программой не предусмотрено.</w:t>
      </w:r>
    </w:p>
    <w:p w:rsidR="002025DD" w:rsidRPr="00EF1792" w:rsidRDefault="002025DD" w:rsidP="002025D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hAnsi="Times New Roman" w:cs="Times New Roman"/>
          <w:sz w:val="20"/>
          <w:szCs w:val="20"/>
        </w:rPr>
        <w:t>1.3.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Вид, уровень и (или) направленность 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образовательной программы,  реализуемой  при оказании услуги по курсу </w:t>
      </w:r>
      <w:r w:rsidRPr="00EF179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F179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F179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F179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F179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F179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F179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F179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F179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дублирует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ФГОС и основную образовательную программу.</w:t>
      </w:r>
    </w:p>
    <w:p w:rsidR="002025DD" w:rsidRPr="00EF1792" w:rsidRDefault="00CE52E7" w:rsidP="002025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Права Исполнителя</w:t>
      </w:r>
      <w:r w:rsidR="002025DD" w:rsidRPr="00EF17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Pr="00EF17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2025DD" w:rsidRPr="00EF17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Заказчика и Обучающегося.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25DD" w:rsidRPr="00EF1792" w:rsidRDefault="002025DD" w:rsidP="002025D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2.1.  Исполнитель вправе: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 или на основе сетевого взаимодействия осуществлять 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Применять к 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EF179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F179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273-Ф3 «Об образовании в Российской Федерации». Обучающийся также вправе: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EF179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Обращаться к Исполнителю по вопросам, касающимся образовательного процесса.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DD" w:rsidRPr="00EF1792" w:rsidRDefault="002025DD" w:rsidP="002025DD">
      <w:pPr>
        <w:tabs>
          <w:tab w:val="left" w:pos="2310"/>
          <w:tab w:val="center" w:pos="4677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F1792">
        <w:rPr>
          <w:rFonts w:ascii="Times New Roman" w:hAnsi="Times New Roman" w:cs="Times New Roman"/>
          <w:b/>
          <w:bCs/>
          <w:sz w:val="20"/>
          <w:szCs w:val="20"/>
        </w:rPr>
        <w:t>3. Обязанности Исполнителя</w:t>
      </w:r>
      <w:proofErr w:type="gramStart"/>
      <w:r w:rsidRPr="00EF1792">
        <w:rPr>
          <w:rFonts w:ascii="Times New Roman" w:hAnsi="Times New Roman" w:cs="Times New Roman"/>
          <w:b/>
          <w:bCs/>
          <w:sz w:val="20"/>
          <w:szCs w:val="20"/>
        </w:rPr>
        <w:t xml:space="preserve"> ,</w:t>
      </w:r>
      <w:proofErr w:type="gramEnd"/>
      <w:r w:rsidRPr="00EF1792">
        <w:rPr>
          <w:rFonts w:ascii="Times New Roman" w:hAnsi="Times New Roman" w:cs="Times New Roman"/>
          <w:b/>
          <w:bCs/>
          <w:sz w:val="20"/>
          <w:szCs w:val="20"/>
        </w:rPr>
        <w:t>Заказчика и Обучающегося.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3.1. Исполнитель обязан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обучение, в качестве учащегося.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3.1.3. Организовать и обеспечить надлежащее предоставление образовательных услуг, предусмотренных разделом </w:t>
      </w:r>
      <w:r w:rsidRPr="00EF179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Договора. Образовательные услуги оказываются  в  соответствии с утверждённой Исполнителем образовательной программой и расписанием занятий.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3.1.4. Обеспечить 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3.1.5. Сохранить место за Обучающимся в случае пропуска занятий по уважительным причинам </w:t>
      </w:r>
      <w:r w:rsidRPr="00EF179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(с учетом оплаты услуг, предусмотренных разделом </w:t>
      </w:r>
      <w:r w:rsidRPr="00EF1792">
        <w:rPr>
          <w:rFonts w:ascii="Times New Roman" w:eastAsia="Times New Roman" w:hAnsi="Times New Roman" w:cs="Times New Roman"/>
          <w:iCs/>
          <w:sz w:val="20"/>
          <w:szCs w:val="20"/>
          <w:lang w:val="en-US" w:eastAsia="ru-RU"/>
        </w:rPr>
        <w:t>I</w:t>
      </w:r>
      <w:r w:rsidRPr="00EF179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настоящего Договора).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3.1.6. Принимать от Обучающегося и (или) Заказчика плату за образовательные услуги.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3.1.7. Обеспечить 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025DD" w:rsidRPr="00EF1792" w:rsidRDefault="002025DD" w:rsidP="000A3CED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3.2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EF17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 обязан: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 w:rsidRPr="00EF179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Договора, в размере и порядке, 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определенных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3.2.2.Обеспечить посещение занятий 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расписанию.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3.2.3.Извещать Исполнителя об уважительных причинах отсутствия обучающегося на занятиях.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Незамедлительно сообщать об изменении контактного телефона и адреса места жительства.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3.2.5.Проявлять уважение к обучающемуся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педагогически</w:t>
      </w:r>
      <w:r w:rsidR="00B9209D"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м и административным работникам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9209D"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учебно-вспомогательному персоналу и иным работникам Исполнителя.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3.2.6. Возмещать ущерб,</w:t>
      </w:r>
      <w:r w:rsidR="005777E3"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причиненный обучающимся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,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имуществу исполнителя, в соответствии с законодательством РФ</w:t>
      </w:r>
      <w:r w:rsidR="00B9209D"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F179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273-Ф3 «Об образовании в Российской Федерации», в том числе: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3.3.2. Извещать Исполнителя о причинах отсутствия на занятиях.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3.3.5.Посещать занятия 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расписания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9209D"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задания по подготовке к занятиям.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3.3.6. Бережно относиться к имуществу Исполнителя.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DD" w:rsidRPr="00EF1792" w:rsidRDefault="002025DD" w:rsidP="002025DD">
      <w:pPr>
        <w:tabs>
          <w:tab w:val="left" w:pos="2310"/>
          <w:tab w:val="center" w:pos="4677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F1792">
        <w:rPr>
          <w:rFonts w:ascii="Times New Roman" w:hAnsi="Times New Roman" w:cs="Times New Roman"/>
          <w:b/>
          <w:bCs/>
          <w:sz w:val="20"/>
          <w:szCs w:val="20"/>
        </w:rPr>
        <w:t>4. Стоимость услуг, сроки и порядок их оплаты.</w:t>
      </w:r>
    </w:p>
    <w:p w:rsidR="005777E3" w:rsidRPr="00EF1792" w:rsidRDefault="002025DD" w:rsidP="000A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hAnsi="Times New Roman" w:cs="Times New Roman"/>
          <w:sz w:val="20"/>
          <w:szCs w:val="20"/>
        </w:rPr>
        <w:t>4.1.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производится до 10 числа текущего месяца  в безналичном порядке на счет  Исполнителя,</w:t>
      </w:r>
      <w:r w:rsidR="000A3CED"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в  настоящем Договоре</w:t>
      </w:r>
      <w:r w:rsidR="00900AF5" w:rsidRPr="00900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0AF5" w:rsidRPr="0095079F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размере ______ рублей.</w:t>
      </w:r>
      <w:proofErr w:type="gramStart"/>
      <w:r w:rsidR="00900AF5" w:rsidRPr="009507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025DD" w:rsidRPr="00EF1792" w:rsidRDefault="002025DD" w:rsidP="000A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4.2.Увеличение стоимости образовательных услуг после заключения договора не допускается,</w:t>
      </w:r>
      <w:r w:rsidR="000A3CED"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исключением   увеличения стоимости услуг с учётом уровне инфляции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,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предусмотренного основными характеристиками федерального бюджета на финансовый год и плановый период.</w:t>
      </w:r>
    </w:p>
    <w:p w:rsidR="00D17155" w:rsidRDefault="002025DD" w:rsidP="000A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Перерасчёт стоимости производится в случаях:                                                                        </w:t>
      </w:r>
    </w:p>
    <w:p w:rsidR="00D17155" w:rsidRDefault="002025DD" w:rsidP="000A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– болезни обучающегося при предоставлении медицинской справки с указанием периода отсутствия более чем на 3-х занятиях.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.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D17155" w:rsidRDefault="002025DD" w:rsidP="000A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отпуска родителей на основании заявления родителей с указанием периода отпуска.                      </w:t>
      </w:r>
    </w:p>
    <w:p w:rsidR="002025DD" w:rsidRPr="00EF1792" w:rsidRDefault="002025DD" w:rsidP="000A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переноса занятий по решению Исполнителя. В иных случаях перерасчёт стоимости не производится.</w:t>
      </w:r>
    </w:p>
    <w:p w:rsidR="002025DD" w:rsidRPr="00EF1792" w:rsidRDefault="002025DD" w:rsidP="000A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4.4.В случае досрочного расторжения договора стоимость оказанных услуг осуществляется по фактическому присутствию на основании табеля посещаемости. В расчёт стоимости не включает</w:t>
      </w:r>
      <w:r w:rsidR="00B9209D"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дни</w:t>
      </w:r>
      <w:proofErr w:type="gramStart"/>
      <w:r w:rsidR="00B9209D"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="00B9209D"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пропущенные по причине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B9209D"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указанным в пункте 4.3.</w:t>
      </w:r>
    </w:p>
    <w:p w:rsidR="002025DD" w:rsidRPr="00EF1792" w:rsidRDefault="002025DD" w:rsidP="000A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4.5.В случае досрочного расторжения договора по инициативе Заказчика перерасчёт производится с 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месяца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следующего за расчётным.   В расчёт стоимости не включается дни,</w:t>
      </w:r>
      <w:r w:rsidR="00B9209D"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пропущенные по причине,</w:t>
      </w:r>
      <w:r w:rsidR="00B9209D"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указанным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пункте 4.4.</w:t>
      </w:r>
    </w:p>
    <w:p w:rsidR="000A3CED" w:rsidRPr="00EF1792" w:rsidRDefault="000A3CED" w:rsidP="000A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DD" w:rsidRPr="00EF1792" w:rsidRDefault="002025DD" w:rsidP="002025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5.. Основания изменения и расторжения Договора</w:t>
      </w:r>
    </w:p>
    <w:p w:rsidR="002025DD" w:rsidRPr="00EF1792" w:rsidRDefault="002025DD" w:rsidP="002025D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Настоящий 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Настоящий 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2025DD" w:rsidRPr="00EF1792" w:rsidRDefault="002025DD" w:rsidP="002025DD">
      <w:pPr>
        <w:numPr>
          <w:ilvl w:val="0"/>
          <w:numId w:val="1"/>
        </w:num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025DD" w:rsidRPr="00EF1792" w:rsidRDefault="002025DD" w:rsidP="002025DD">
      <w:pPr>
        <w:numPr>
          <w:ilvl w:val="0"/>
          <w:numId w:val="1"/>
        </w:num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просрочки оплаты стоимости платных образовательных услуг;</w:t>
      </w:r>
    </w:p>
    <w:p w:rsidR="002025DD" w:rsidRPr="00EF1792" w:rsidRDefault="002025DD" w:rsidP="002025DD">
      <w:pPr>
        <w:numPr>
          <w:ilvl w:val="0"/>
          <w:numId w:val="1"/>
        </w:num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025DD" w:rsidRPr="00EF1792" w:rsidRDefault="002025DD" w:rsidP="002025DD">
      <w:pPr>
        <w:numPr>
          <w:ilvl w:val="0"/>
          <w:numId w:val="1"/>
        </w:num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5.4..Заказчик вправе отказаться от исполнения настоящего договора при условии оплаты Исполнителю фактически понесённых им расходов,</w:t>
      </w:r>
      <w:r w:rsidR="00B9209D"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связанных с исполнением обязательств по договору.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Настоящий Договор расторгается досрочно:</w:t>
      </w:r>
    </w:p>
    <w:p w:rsidR="002025DD" w:rsidRPr="00EF1792" w:rsidRDefault="002025DD" w:rsidP="002025DD">
      <w:pPr>
        <w:numPr>
          <w:ilvl w:val="0"/>
          <w:numId w:val="1"/>
        </w:num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025DD" w:rsidRPr="00EF1792" w:rsidRDefault="002025DD" w:rsidP="002025DD">
      <w:pPr>
        <w:numPr>
          <w:ilvl w:val="0"/>
          <w:numId w:val="1"/>
        </w:num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обнаружены существенные недостатки платных образовательных услуг или иные существенные отступления от условий договора.</w:t>
      </w:r>
    </w:p>
    <w:p w:rsidR="002025DD" w:rsidRPr="00EF1792" w:rsidRDefault="002025DD" w:rsidP="002025DD">
      <w:pPr>
        <w:numPr>
          <w:ilvl w:val="0"/>
          <w:numId w:val="1"/>
        </w:num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2025DD" w:rsidRPr="00EF1792" w:rsidRDefault="002025DD" w:rsidP="002025DD">
      <w:pPr>
        <w:numPr>
          <w:ilvl w:val="0"/>
          <w:numId w:val="1"/>
        </w:num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5.6. Исполнитель вправе отказаться от исполнения обязательств по Договору при условии полного возмещения Заказчику убытков.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25DD" w:rsidRPr="00EF1792" w:rsidRDefault="002025DD" w:rsidP="000A3CE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Pr="00EF17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Ответственность Исполнителя, Заказчика и Обучающегося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6.2.1. Безвозмездного оказания образовательной услуги;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6.2.2. Соразмерного уменьшения стоимости оказанной образовательной услуги;</w:t>
      </w:r>
    </w:p>
    <w:p w:rsidR="002025DD" w:rsidRPr="00EF1792" w:rsidRDefault="002025DD" w:rsidP="005777E3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6.3. Заказчик вправе отказаться от исполнения Договора и потребовать полного возмещения убытков, если в течени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 рабочих дней, недостатки образовательной услуги не устранены Исполнителем. Заказчик также вправе отказаться от исполнения Договора, если им 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обнаружен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существенны недостаток оказанной образовательной услуги или иные существенные отступления от условий Договора.</w:t>
      </w:r>
    </w:p>
    <w:p w:rsidR="00B9209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по своему выбору: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6.4.1.Назначить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6.4.2. Потребовать уменьшения стоимости 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образовательный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6.4.3. Расторгнуть Договор.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DD" w:rsidRPr="00EF1792" w:rsidRDefault="002025DD" w:rsidP="000A3CE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Pr="00EF17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Срок действия Договора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Настоящий Договор вступает в силу со дня его заключения Сторонами и действует до "31" мая 2023 года.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DD" w:rsidRPr="00EF1792" w:rsidRDefault="002025DD" w:rsidP="000A3CED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Pr="00EF17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Заключительные положения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025DD" w:rsidRPr="00EF1792" w:rsidRDefault="002025DD" w:rsidP="002025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Изменения Договора оформляются дополнительными соглашениями к Договору.</w:t>
      </w:r>
    </w:p>
    <w:p w:rsidR="002025DD" w:rsidRPr="00EF1792" w:rsidRDefault="002025DD" w:rsidP="002025DD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25DD" w:rsidRPr="00EF1792" w:rsidRDefault="002025DD" w:rsidP="002025DD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179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Адреса и реквизиты сторон</w:t>
      </w:r>
    </w:p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5"/>
        <w:gridCol w:w="3200"/>
        <w:gridCol w:w="3261"/>
      </w:tblGrid>
      <w:tr w:rsidR="002025DD" w:rsidRPr="00EF1792" w:rsidTr="005C3291">
        <w:trPr>
          <w:trHeight w:val="469"/>
        </w:trPr>
        <w:tc>
          <w:tcPr>
            <w:tcW w:w="4455" w:type="dxa"/>
          </w:tcPr>
          <w:p w:rsidR="002025DD" w:rsidRPr="00EF1792" w:rsidRDefault="002025DD" w:rsidP="0012167E">
            <w:pPr>
              <w:spacing w:before="120" w:after="120" w:line="240" w:lineRule="auto"/>
              <w:ind w:left="14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200" w:type="dxa"/>
          </w:tcPr>
          <w:p w:rsidR="002025DD" w:rsidRPr="00EF1792" w:rsidRDefault="002025DD" w:rsidP="003519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3261" w:type="dxa"/>
          </w:tcPr>
          <w:p w:rsidR="002025DD" w:rsidRPr="00EF1792" w:rsidRDefault="002025DD" w:rsidP="003519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2025DD" w:rsidRPr="00EF1792" w:rsidTr="005C3291">
        <w:trPr>
          <w:trHeight w:val="682"/>
        </w:trPr>
        <w:tc>
          <w:tcPr>
            <w:tcW w:w="4455" w:type="dxa"/>
          </w:tcPr>
          <w:p w:rsidR="002025DD" w:rsidRPr="00EF1792" w:rsidRDefault="002025DD" w:rsidP="003519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«Средняя общеобразовательная школа № 3   имени Гаджибекова А.И»</w:t>
            </w: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3200" w:type="dxa"/>
            <w:vMerge w:val="restart"/>
          </w:tcPr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3261" w:type="dxa"/>
            <w:vMerge w:val="restart"/>
          </w:tcPr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</w:tr>
      <w:tr w:rsidR="002025DD" w:rsidRPr="00EF1792" w:rsidTr="005C3291">
        <w:trPr>
          <w:trHeight w:val="224"/>
        </w:trPr>
        <w:tc>
          <w:tcPr>
            <w:tcW w:w="4455" w:type="dxa"/>
          </w:tcPr>
          <w:p w:rsidR="002025DD" w:rsidRPr="00EF1792" w:rsidRDefault="002025DD" w:rsidP="003519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0545020510/</w:t>
            </w:r>
            <w:r w:rsidR="00274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055401001</w:t>
            </w:r>
          </w:p>
        </w:tc>
        <w:tc>
          <w:tcPr>
            <w:tcW w:w="3200" w:type="dxa"/>
            <w:vMerge/>
          </w:tcPr>
          <w:p w:rsidR="002025DD" w:rsidRPr="00EF1792" w:rsidRDefault="002025DD" w:rsidP="003519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2025DD" w:rsidRPr="00EF1792" w:rsidRDefault="002025DD" w:rsidP="003519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5DD" w:rsidRPr="00EF1792" w:rsidTr="005C3291">
        <w:trPr>
          <w:trHeight w:val="234"/>
        </w:trPr>
        <w:tc>
          <w:tcPr>
            <w:tcW w:w="4455" w:type="dxa"/>
          </w:tcPr>
          <w:p w:rsidR="002025DD" w:rsidRPr="00EF1792" w:rsidRDefault="00877EED" w:rsidP="003519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Каспийск</w:t>
            </w:r>
            <w:r w:rsidR="002025DD"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25DD"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2025DD"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Дахадаева</w:t>
            </w:r>
            <w:proofErr w:type="spellEnd"/>
            <w:r w:rsidR="002025DD"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78.</w:t>
            </w:r>
          </w:p>
        </w:tc>
        <w:tc>
          <w:tcPr>
            <w:tcW w:w="3200" w:type="dxa"/>
            <w:vMerge w:val="restart"/>
          </w:tcPr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жительства)</w:t>
            </w:r>
          </w:p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</w:tcPr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2025DD" w:rsidRPr="00EF1792" w:rsidTr="005C3291">
        <w:trPr>
          <w:trHeight w:val="444"/>
        </w:trPr>
        <w:tc>
          <w:tcPr>
            <w:tcW w:w="4455" w:type="dxa"/>
            <w:vMerge w:val="restart"/>
          </w:tcPr>
          <w:p w:rsidR="0027494D" w:rsidRDefault="0027494D" w:rsidP="002749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Лицевой счет:№20036</w:t>
            </w:r>
            <w:r w:rsidR="006000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66320</w:t>
            </w:r>
            <w:r w:rsidR="00273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УФК по РД,</w:t>
            </w: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7494D" w:rsidRPr="00EF1792" w:rsidRDefault="0027494D" w:rsidP="002749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018209001</w:t>
            </w:r>
          </w:p>
          <w:p w:rsidR="0027494D" w:rsidRDefault="0027494D" w:rsidP="00351908">
            <w:pPr>
              <w:spacing w:before="6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="00273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40102810945370000069</w:t>
            </w:r>
          </w:p>
          <w:p w:rsidR="00273F0E" w:rsidRDefault="00273F0E" w:rsidP="00351908">
            <w:pPr>
              <w:spacing w:before="6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№03234643827200000300</w:t>
            </w:r>
          </w:p>
          <w:p w:rsidR="002025DD" w:rsidRPr="00EF1792" w:rsidRDefault="002025DD" w:rsidP="00351908">
            <w:pPr>
              <w:spacing w:before="6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Банк: </w:t>
            </w:r>
            <w:r w:rsidR="00274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Отделение - </w:t>
            </w: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НБ </w:t>
            </w:r>
            <w:r w:rsidR="00274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27494D"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еспублики Дагестан</w:t>
            </w:r>
            <w:r w:rsidR="00274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//УФК по Республики Дагестан, г</w:t>
            </w: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27494D"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Махачкала</w:t>
            </w:r>
          </w:p>
          <w:p w:rsidR="002025DD" w:rsidRPr="00EF1792" w:rsidRDefault="00616407" w:rsidP="003519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</w:t>
            </w:r>
            <w:r w:rsidR="002749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 82720000</w:t>
            </w:r>
          </w:p>
        </w:tc>
        <w:tc>
          <w:tcPr>
            <w:tcW w:w="3200" w:type="dxa"/>
            <w:vMerge/>
          </w:tcPr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жительства)</w:t>
            </w:r>
          </w:p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5DD" w:rsidRPr="00EF1792" w:rsidTr="005C3291">
        <w:trPr>
          <w:trHeight w:val="714"/>
        </w:trPr>
        <w:tc>
          <w:tcPr>
            <w:tcW w:w="4455" w:type="dxa"/>
            <w:vMerge/>
          </w:tcPr>
          <w:p w:rsidR="002025DD" w:rsidRPr="00EF1792" w:rsidRDefault="002025DD" w:rsidP="00351908">
            <w:pPr>
              <w:spacing w:before="6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</w:tcPr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(паспорт, серия, номер, когда и кем выдан)</w:t>
            </w:r>
          </w:p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5DD" w:rsidRPr="00EF1792" w:rsidTr="005C3291">
        <w:trPr>
          <w:trHeight w:val="336"/>
        </w:trPr>
        <w:tc>
          <w:tcPr>
            <w:tcW w:w="4455" w:type="dxa"/>
            <w:vMerge/>
          </w:tcPr>
          <w:p w:rsidR="002025DD" w:rsidRPr="00EF1792" w:rsidRDefault="002025DD" w:rsidP="00351908">
            <w:pPr>
              <w:spacing w:before="60"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Merge w:val="restart"/>
          </w:tcPr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(банковские реквизиты (при наличии)</w:t>
            </w:r>
            <w:proofErr w:type="gramEnd"/>
          </w:p>
        </w:tc>
        <w:tc>
          <w:tcPr>
            <w:tcW w:w="3261" w:type="dxa"/>
            <w:vMerge w:val="restart"/>
          </w:tcPr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(паспорт, серия, номер, когда и кем выдан/ свидетельство о рождении: серия, номер, дата выдачи)</w:t>
            </w:r>
          </w:p>
        </w:tc>
      </w:tr>
      <w:tr w:rsidR="002025DD" w:rsidRPr="00EF1792" w:rsidTr="005C3291">
        <w:trPr>
          <w:trHeight w:val="1187"/>
        </w:trPr>
        <w:tc>
          <w:tcPr>
            <w:tcW w:w="4455" w:type="dxa"/>
            <w:vMerge w:val="restart"/>
            <w:tcBorders>
              <w:bottom w:val="single" w:sz="4" w:space="0" w:color="auto"/>
            </w:tcBorders>
          </w:tcPr>
          <w:p w:rsidR="002025DD" w:rsidRPr="00EF1792" w:rsidRDefault="002025DD" w:rsidP="00351908">
            <w:pPr>
              <w:spacing w:after="12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МБОУ</w:t>
            </w: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«СОШ № 3 имени </w:t>
            </w:r>
            <w:proofErr w:type="spellStart"/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ГаджибековаА</w:t>
            </w:r>
            <w:proofErr w:type="gramStart"/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025DD" w:rsidRPr="00EF1792" w:rsidRDefault="002025DD" w:rsidP="00351908">
            <w:pPr>
              <w:spacing w:after="12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_____________________ </w:t>
            </w:r>
            <w:proofErr w:type="spellStart"/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М.М.Агаева</w:t>
            </w:r>
            <w:proofErr w:type="spellEnd"/>
          </w:p>
        </w:tc>
        <w:tc>
          <w:tcPr>
            <w:tcW w:w="3200" w:type="dxa"/>
            <w:vMerge/>
            <w:tcBorders>
              <w:bottom w:val="single" w:sz="4" w:space="0" w:color="auto"/>
            </w:tcBorders>
          </w:tcPr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2025DD" w:rsidRPr="00EF1792" w:rsidRDefault="002025DD" w:rsidP="0035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5DD" w:rsidRPr="00EF1792" w:rsidTr="005C3291">
        <w:trPr>
          <w:trHeight w:val="469"/>
        </w:trPr>
        <w:tc>
          <w:tcPr>
            <w:tcW w:w="4455" w:type="dxa"/>
            <w:vMerge/>
          </w:tcPr>
          <w:p w:rsidR="002025DD" w:rsidRPr="00EF1792" w:rsidRDefault="002025DD" w:rsidP="003519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2025DD" w:rsidRPr="00EF1792" w:rsidRDefault="002025DD" w:rsidP="00351908">
            <w:pPr>
              <w:spacing w:before="120" w:after="12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(телефон)</w:t>
            </w:r>
          </w:p>
        </w:tc>
        <w:tc>
          <w:tcPr>
            <w:tcW w:w="3261" w:type="dxa"/>
            <w:vMerge/>
          </w:tcPr>
          <w:p w:rsidR="002025DD" w:rsidRPr="00EF1792" w:rsidRDefault="002025DD" w:rsidP="003519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5DD" w:rsidRPr="00EF1792" w:rsidTr="005C3291">
        <w:trPr>
          <w:trHeight w:val="480"/>
        </w:trPr>
        <w:tc>
          <w:tcPr>
            <w:tcW w:w="4455" w:type="dxa"/>
            <w:vMerge/>
          </w:tcPr>
          <w:p w:rsidR="002025DD" w:rsidRPr="00EF1792" w:rsidRDefault="002025DD" w:rsidP="003519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2025DD" w:rsidRPr="00EF1792" w:rsidRDefault="002025DD" w:rsidP="00351908">
            <w:pPr>
              <w:spacing w:before="120" w:after="12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17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61" w:type="dxa"/>
            <w:vMerge/>
          </w:tcPr>
          <w:p w:rsidR="002025DD" w:rsidRPr="00EF1792" w:rsidRDefault="002025DD" w:rsidP="0035190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25DD" w:rsidRPr="00EF1792" w:rsidRDefault="002025DD" w:rsidP="002025DD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2025DD" w:rsidRPr="00EF1792" w:rsidRDefault="002025DD" w:rsidP="00C23522">
      <w:pPr>
        <w:spacing w:after="0" w:line="240" w:lineRule="auto"/>
        <w:ind w:left="-22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1792">
        <w:rPr>
          <w:rFonts w:ascii="Times New Roman" w:hAnsi="Times New Roman" w:cs="Times New Roman"/>
          <w:sz w:val="20"/>
          <w:szCs w:val="20"/>
        </w:rPr>
        <w:tab/>
      </w: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получил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______________________/______________________/</w:t>
      </w:r>
    </w:p>
    <w:p w:rsidR="002025DD" w:rsidRPr="00EF1792" w:rsidRDefault="002025DD" w:rsidP="00C23522">
      <w:pPr>
        <w:spacing w:after="0" w:line="240" w:lineRule="auto"/>
        <w:ind w:left="-228"/>
        <w:jc w:val="left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</w:t>
      </w:r>
      <w:r w:rsidR="00C23522" w:rsidRPr="00EF17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="00C23522" w:rsidRPr="00EF17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="00EF17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="00C23522" w:rsidRPr="00EF17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F17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 подпись Заказчика</w:t>
      </w:r>
      <w:proofErr w:type="gramStart"/>
      <w:r w:rsidRPr="00EF17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)</w:t>
      </w:r>
      <w:proofErr w:type="gramEnd"/>
      <w:r w:rsidRPr="00EF17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F179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( Ф.И.О.)</w:t>
      </w:r>
    </w:p>
    <w:p w:rsidR="0082133E" w:rsidRPr="00EF1792" w:rsidRDefault="002025DD" w:rsidP="00EF1792">
      <w:pPr>
        <w:spacing w:after="0" w:line="240" w:lineRule="auto"/>
        <w:ind w:left="2693" w:firstLine="139"/>
        <w:jc w:val="left"/>
        <w:rPr>
          <w:rFonts w:ascii="Times New Roman" w:hAnsi="Times New Roman" w:cs="Times New Roman"/>
          <w:sz w:val="20"/>
          <w:szCs w:val="20"/>
        </w:rPr>
      </w:pPr>
      <w:r w:rsidRPr="00EF179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 ______________________</w:t>
      </w:r>
    </w:p>
    <w:sectPr w:rsidR="0082133E" w:rsidRPr="00EF1792" w:rsidSect="00EF1792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927DC"/>
    <w:multiLevelType w:val="hybridMultilevel"/>
    <w:tmpl w:val="A0F2FE20"/>
    <w:lvl w:ilvl="0" w:tplc="2FA89FC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D0"/>
    <w:rsid w:val="000659EA"/>
    <w:rsid w:val="000A3CED"/>
    <w:rsid w:val="0012167E"/>
    <w:rsid w:val="002025DD"/>
    <w:rsid w:val="00221634"/>
    <w:rsid w:val="00273F0E"/>
    <w:rsid w:val="0027494D"/>
    <w:rsid w:val="004E404A"/>
    <w:rsid w:val="005777E3"/>
    <w:rsid w:val="005C3291"/>
    <w:rsid w:val="006000F5"/>
    <w:rsid w:val="00616407"/>
    <w:rsid w:val="00713ED0"/>
    <w:rsid w:val="008159A4"/>
    <w:rsid w:val="0082133E"/>
    <w:rsid w:val="00877EED"/>
    <w:rsid w:val="00900AF5"/>
    <w:rsid w:val="0095079F"/>
    <w:rsid w:val="009E47C7"/>
    <w:rsid w:val="00A7653D"/>
    <w:rsid w:val="00AE7156"/>
    <w:rsid w:val="00B9209D"/>
    <w:rsid w:val="00BC2F92"/>
    <w:rsid w:val="00C23522"/>
    <w:rsid w:val="00C86BFD"/>
    <w:rsid w:val="00CE52E7"/>
    <w:rsid w:val="00D17155"/>
    <w:rsid w:val="00D935F6"/>
    <w:rsid w:val="00E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DD"/>
    <w:pPr>
      <w:spacing w:after="160" w:line="18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DD"/>
    <w:pPr>
      <w:spacing w:after="160" w:line="18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DE6F-0F5C-42C9-A636-CBF17A17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WIN7liz-2017</dc:creator>
  <cp:lastModifiedBy>ACER</cp:lastModifiedBy>
  <cp:revision>2</cp:revision>
  <cp:lastPrinted>2023-01-26T13:12:00Z</cp:lastPrinted>
  <dcterms:created xsi:type="dcterms:W3CDTF">2023-03-19T21:45:00Z</dcterms:created>
  <dcterms:modified xsi:type="dcterms:W3CDTF">2023-03-19T21:45:00Z</dcterms:modified>
</cp:coreProperties>
</file>